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Cosplay Contest Rules: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Below are our rules for cosplayers and for the cosplay contest. These rules apply to ALL cosplayers regardless of entry to the contest or not.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Costumes must be suitable for a family audience and in compliance with the Harris-Elmore Public Library Code of Conduct. All entries must maintain a PG-13 rating or below. All costumes must be secured at all times, without episodes of indecency or wardrobe malfunctions. No violent or sexual costumes, content, or displays; foul language will not be tolerated. Library Staff reserve the right to turn away any entry deemed inappropriate and/or in violation of the Harris-Elmore Public Library Code of Conduct. If turned away, you must change into appropriate attire or leave.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Mock or Play-fighting is prohibited (unless it is part of a scheduled demonstration). Wielding or handling weapons or props in a way that could potentially cause harm to others is prohibited, whether there was intent to harm others or not.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3.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Oversized props that pose a mobility hazard through doors or public areas are prohibited. Recommended dimensions less than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four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feet in any direction; items in excess will be judged on a case by case basis.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4.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prop, outfit, or armor piece must not be made of a material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that can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injure a passerby via a sharp edge, point, spike or stud. If those shapes are required for the costume, then use cloth or foam—not metal or hardened/reinforced plastics.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5. All weapons must be non-working. No functioning projectile weapons – including water pistols, silly-string guns, and ping-pong pistols. Bladed weapons must be cased or sheathed and zip tied at all times.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6.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Props cannot be thrown, tossed, shot, or swung regardless of its construction and functionality. They must be under the holder’s control at all times.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7.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Props must be secured to a costume or held in a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manner such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that they do not endanger others. Be aware that the Fan Fest may become quite crowded, so take appropriate precautions.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8.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Props may be inspected at any time, even if they are not listed in this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 specifically.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9.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Props in violation of these guidelines will not be permitted in the building.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Anyone found in violation of these guidelines may be disqualified from the competition and asked to leave the library.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10.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Contestants MUST be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registered ONLINE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 for the contest they want to enter at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by September 15th at 8pm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 The Contest will be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gin on September 17th at 11am at the Elmore Community Center (410 Clinton St.).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We will not allow any last minute or in person entries.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11.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Contestants MUST be in the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Elmore Community Center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at least 30 minutes prior (10:30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 am)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to the posted start time for that contest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 for pre-judging (rules, registration,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12.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No skits!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We will also not accept soundtrack suggestions or lighting cues.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13.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Contestants can only participate in the category that corresponds to their 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Kids (age 11 and younger),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Teens (age 12-17)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Adults (age 18 and older).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category will be judged individually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14.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contestant may only enter one costume into the competition.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15.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Judging will be based on the following c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riteria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Creativity (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Use of imagination or originality of concept)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Craftsmanship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Overall appearance, and how well the character is presented and showcased to judges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event of a tie, the two contestants will be asked to present their cosplay to judges again. The resulting scores will break the tie.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POINT SYSTEM FOR JUDGING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Each criteria will be judged 1-10 with 10 being the highest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All criteria will be added together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Judges will combine scores and discuss discrepancies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CONTEST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TIMELINE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10:30 am-11am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Contestants will check in with judges at the Elmore Community Center.  They will receive a number to display while judging.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11am-11:15am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Kids Cosplay Contest Begins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11:15am-11:30am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Teen Cosplay Contest Begins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11:30am-11:45am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Adult Cosplay Contest Begins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11:45am-12pm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Judges will compile all contest scores (kids/teens/adults).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1st, 2nd &amp; 3rd Place Winners in all Contests will be announced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Prizes Awarded. Pictures Taken.  Thank you to the contestants.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cs="Arial Unicode MS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numbering" w:styleId="Numbered" w:customStyle="1">
    <w:name w:val="Numbered"/>
    <w:pPr>
      <w:numPr>
        <w:numId w:val="1"/>
      </w:numPr>
    </w:pPr>
  </w:style>
  <w:style w:type="numbering" w:styleId="Bullet" w:customStyle="1">
    <w:name w:val="Bullet"/>
    <w:pPr>
      <w:numPr>
        <w:numId w:val="3"/>
      </w:numPr>
    </w:pPr>
  </w:style>
  <w:style w:type="paragraph" w:styleId="Default" w:customStyle="1">
    <w:name w:val="Default"/>
    <w:pPr>
      <w:spacing w:before="160" w:line="288" w:lineRule="auto"/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 w:val="1"/>
    <w:rsid w:val="00590B3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CD7QG+Yg6LMx6Txf4eju9sga1Q==">AMUW2mW7IO2tGp3QBS1CCB5yQ+BxpM7dd9FBAPNM7ZD2ew21SwFqVVy+bale0IlpFB8gdmPjHNLkNEdevBbqmTZkowzk+Z2/oMi+uJCrhdYfZb7Y07EorV4=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2022-03-25T19:59:00Z</dcterms:created>
</cp:coreProperties>
</file>